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674F" w:rsidRDefault="008C6A62" w:rsidP="008C6A62">
      <w:pPr>
        <w:jc w:val="center"/>
        <w:rPr>
          <w:rFonts w:asciiTheme="minorEastAsia" w:hAnsiTheme="minorEastAsia"/>
          <w:sz w:val="28"/>
        </w:rPr>
      </w:pPr>
      <w:r w:rsidRPr="008C6A62">
        <w:rPr>
          <w:rFonts w:asciiTheme="minorEastAsia" w:hAnsiTheme="minorEastAsia" w:hint="eastAsia"/>
          <w:sz w:val="28"/>
        </w:rPr>
        <w:t>『</w:t>
      </w:r>
      <w:r w:rsidR="00C46A4F" w:rsidRPr="008C6A62">
        <w:rPr>
          <w:rFonts w:hint="eastAsia"/>
          <w:sz w:val="28"/>
        </w:rPr>
        <w:t>우리는 모두 페미니스트가 되어야 합니다</w:t>
      </w:r>
      <w:r w:rsidRPr="008C6A62">
        <w:rPr>
          <w:rFonts w:asciiTheme="minorEastAsia" w:hAnsiTheme="minorEastAsia" w:hint="eastAsia"/>
          <w:sz w:val="28"/>
        </w:rPr>
        <w:t>』</w:t>
      </w:r>
    </w:p>
    <w:p w:rsidR="008C6A62" w:rsidRPr="008C6A62" w:rsidRDefault="008C6A62" w:rsidP="008C6A62">
      <w:pPr>
        <w:jc w:val="center"/>
        <w:rPr>
          <w:rFonts w:hint="eastAsia"/>
          <w:sz w:val="28"/>
        </w:rPr>
      </w:pPr>
    </w:p>
    <w:p w:rsidR="00C46A4F" w:rsidRDefault="00C46A4F" w:rsidP="008C6A62">
      <w:pPr>
        <w:jc w:val="right"/>
      </w:pPr>
      <w:r>
        <w:rPr>
          <w:rFonts w:hint="eastAsia"/>
        </w:rPr>
        <w:t>중동학과 32170805 김예원</w:t>
      </w:r>
    </w:p>
    <w:p w:rsidR="008C6A62" w:rsidRDefault="008C6A62" w:rsidP="008C6A62">
      <w:pPr>
        <w:jc w:val="right"/>
        <w:rPr>
          <w:rFonts w:hint="eastAsia"/>
        </w:rPr>
      </w:pPr>
      <w:bookmarkStart w:id="0" w:name="_GoBack"/>
      <w:bookmarkEnd w:id="0"/>
    </w:p>
    <w:p w:rsidR="008C6A62" w:rsidRDefault="00C46A4F">
      <w:r>
        <w:rPr>
          <w:rFonts w:hint="eastAsia"/>
        </w:rPr>
        <w:t xml:space="preserve"> 페미니즘 혹은 페미니스트 라는 단어를 접할 때 요즘 현대 한국인들의 반응은 크게 두 가지로 갈릴 것이다. 수용하거나 거부하거나. 나는 굳이 따지자면 후자에 속하는 사람이라 이 책을 펴 보기까지 비교적 오랜 시간이 걸렸다. 짧은 문장들과 친근한 어조로 시작되는 내용들을 읽으며 작가가 특별한 </w:t>
      </w:r>
      <w:r w:rsidR="003718F1">
        <w:rPr>
          <w:rFonts w:hint="eastAsia"/>
        </w:rPr>
        <w:t xml:space="preserve">사고방식을 갖고 있다고 생각했다. 여기서 특별한 사고방식이란 적당한 단어를 내가 찾을 수 없었기에 임의로 적어낸 말이다. 보통의 것보다 두드러지게 다름을 일컫는 특이하다는 형용사를 그녀에게 함부로 사용하고 싶지 않았다. 이러한 마음이 들게 된 이유는 뒷부분의 인터뷰 챕터를 보게 </w:t>
      </w:r>
      <w:proofErr w:type="spellStart"/>
      <w:r w:rsidR="003718F1">
        <w:rPr>
          <w:rFonts w:hint="eastAsia"/>
        </w:rPr>
        <w:t>되면서인데</w:t>
      </w:r>
      <w:proofErr w:type="spellEnd"/>
      <w:r w:rsidR="003718F1">
        <w:rPr>
          <w:rFonts w:hint="eastAsia"/>
        </w:rPr>
        <w:t xml:space="preserve">, 그 장에서 그녀는 나이지리아 사회에서는 여성이 문화적으로 특정한 모습과 행동을 강요당한다고 설명했다. 나는 페미니즘이 하나의 </w:t>
      </w:r>
      <w:proofErr w:type="spellStart"/>
      <w:r w:rsidR="003718F1">
        <w:rPr>
          <w:rFonts w:hint="eastAsia"/>
        </w:rPr>
        <w:t>학문이라기</w:t>
      </w:r>
      <w:proofErr w:type="spellEnd"/>
      <w:r w:rsidR="003718F1">
        <w:rPr>
          <w:rFonts w:hint="eastAsia"/>
        </w:rPr>
        <w:t xml:space="preserve"> 보다는 문화적, 사회적인 무형의 사고가 유형으로 만들어진 것이라고 생각한다. 따라서 페미니즘 자체가 옳던 그렇지 않던 페미니즘</w:t>
      </w:r>
      <w:r w:rsidR="00981BAC">
        <w:rPr>
          <w:rFonts w:hint="eastAsia"/>
        </w:rPr>
        <w:t xml:space="preserve">은 사회별로 다양하게 나타날 수 있고, 어떤 사람이 페미니즘 사상을 </w:t>
      </w:r>
      <w:proofErr w:type="spellStart"/>
      <w:r w:rsidR="00981BAC">
        <w:rPr>
          <w:rFonts w:hint="eastAsia"/>
        </w:rPr>
        <w:t>수용하느냐에</w:t>
      </w:r>
      <w:proofErr w:type="spellEnd"/>
      <w:r w:rsidR="00981BAC">
        <w:rPr>
          <w:rFonts w:hint="eastAsia"/>
        </w:rPr>
        <w:t xml:space="preserve"> 따라서도 100인 100색의 페미니스트가 탄생할 수 있다고 생각한다. 내가 알지 못하는 시대에, 내가 잘 알지못하는 나라에서 태어나 자란 그녀가 자기의 경험을 써 내린 글에 대해 </w:t>
      </w:r>
      <w:r w:rsidR="00981BAC">
        <w:t>‘</w:t>
      </w:r>
      <w:r w:rsidR="00981BAC">
        <w:rPr>
          <w:rFonts w:hint="eastAsia"/>
        </w:rPr>
        <w:t xml:space="preserve">당신은 지나치게 </w:t>
      </w:r>
      <w:proofErr w:type="spellStart"/>
      <w:r w:rsidR="00981BAC">
        <w:rPr>
          <w:rFonts w:hint="eastAsia"/>
        </w:rPr>
        <w:t>공격적이군요</w:t>
      </w:r>
      <w:proofErr w:type="spellEnd"/>
      <w:r w:rsidR="00981BAC">
        <w:t>’</w:t>
      </w:r>
      <w:r w:rsidR="00981BAC">
        <w:rPr>
          <w:rFonts w:hint="eastAsia"/>
        </w:rPr>
        <w:t xml:space="preserve">라는 말을 사용하고 싶지않다. </w:t>
      </w:r>
    </w:p>
    <w:p w:rsidR="008C6A62" w:rsidRDefault="00981BAC" w:rsidP="008C6A62">
      <w:pPr>
        <w:ind w:firstLineChars="100" w:firstLine="200"/>
      </w:pPr>
      <w:r>
        <w:rPr>
          <w:rFonts w:hint="eastAsia"/>
        </w:rPr>
        <w:t>그러나 그녀의 글을 이해는 할 수 있지만 수용할 지</w:t>
      </w:r>
      <w:r>
        <w:t>의</w:t>
      </w:r>
      <w:r>
        <w:rPr>
          <w:rFonts w:hint="eastAsia"/>
        </w:rPr>
        <w:t xml:space="preserve"> 여</w:t>
      </w:r>
      <w:r>
        <w:t>부에</w:t>
      </w:r>
      <w:r>
        <w:rPr>
          <w:rFonts w:hint="eastAsia"/>
        </w:rPr>
        <w:t xml:space="preserve"> 대</w:t>
      </w:r>
      <w:r>
        <w:t>해서는</w:t>
      </w:r>
      <w:r>
        <w:rPr>
          <w:rFonts w:hint="eastAsia"/>
        </w:rPr>
        <w:t xml:space="preserve"> </w:t>
      </w:r>
      <w:r>
        <w:t>‘</w:t>
      </w:r>
      <w:r>
        <w:rPr>
          <w:rFonts w:hint="eastAsia"/>
        </w:rPr>
        <w:t>그</w:t>
      </w:r>
      <w:r>
        <w:t>렇다’</w:t>
      </w:r>
      <w:proofErr w:type="spellStart"/>
      <w:r>
        <w:rPr>
          <w:rFonts w:hint="eastAsia"/>
        </w:rPr>
        <w:t>라</w:t>
      </w:r>
      <w:r>
        <w:t>고</w:t>
      </w:r>
      <w:proofErr w:type="spellEnd"/>
      <w:r>
        <w:rPr>
          <w:rFonts w:hint="eastAsia"/>
        </w:rPr>
        <w:t xml:space="preserve"> 선</w:t>
      </w:r>
      <w:r>
        <w:t>뜻</w:t>
      </w:r>
      <w:r>
        <w:rPr>
          <w:rFonts w:hint="eastAsia"/>
        </w:rPr>
        <w:t xml:space="preserve"> 대</w:t>
      </w:r>
      <w:r>
        <w:t>답할</w:t>
      </w:r>
      <w:r>
        <w:rPr>
          <w:rFonts w:hint="eastAsia"/>
        </w:rPr>
        <w:t xml:space="preserve"> 수 없</w:t>
      </w:r>
      <w:r>
        <w:t>다</w:t>
      </w:r>
      <w:r>
        <w:rPr>
          <w:rFonts w:hint="eastAsia"/>
        </w:rPr>
        <w:t xml:space="preserve">. 책 중간쯤 남성의 인권에 대해서 다루기는 했지만 그것은 지나치게 짧았고, 또한 내가 보기에는 여성의 인권이 이만큼 이나 나쁘다 라는 것을 보여주기 위한 도움닫기용 이야기 였다고 생각된다. 여자아이들이 </w:t>
      </w:r>
      <w:r w:rsidR="008C6A62">
        <w:t>“</w:t>
      </w:r>
      <w:proofErr w:type="spellStart"/>
      <w:r>
        <w:rPr>
          <w:rFonts w:hint="eastAsia"/>
        </w:rPr>
        <w:t>얌전해야해</w:t>
      </w:r>
      <w:proofErr w:type="spellEnd"/>
      <w:r>
        <w:rPr>
          <w:rFonts w:hint="eastAsia"/>
        </w:rPr>
        <w:t>, 조심해야해</w:t>
      </w:r>
      <w:r w:rsidR="008C6A62">
        <w:t>”</w:t>
      </w:r>
      <w:r>
        <w:rPr>
          <w:rFonts w:hint="eastAsia"/>
        </w:rPr>
        <w:t xml:space="preserve">는 말을 끊임없이 들어온 </w:t>
      </w:r>
      <w:r w:rsidR="008C6A62">
        <w:rPr>
          <w:rFonts w:hint="eastAsia"/>
        </w:rPr>
        <w:t xml:space="preserve">것과 진배없이 남자아이들 또한 </w:t>
      </w:r>
      <w:r w:rsidR="008C6A62">
        <w:t>“</w:t>
      </w:r>
      <w:proofErr w:type="spellStart"/>
      <w:r w:rsidR="008C6A62">
        <w:rPr>
          <w:rFonts w:hint="eastAsia"/>
        </w:rPr>
        <w:t>용감해야해</w:t>
      </w:r>
      <w:proofErr w:type="spellEnd"/>
      <w:r w:rsidR="008C6A62">
        <w:rPr>
          <w:rFonts w:hint="eastAsia"/>
        </w:rPr>
        <w:t xml:space="preserve"> </w:t>
      </w:r>
      <w:proofErr w:type="spellStart"/>
      <w:r w:rsidR="008C6A62">
        <w:rPr>
          <w:rFonts w:hint="eastAsia"/>
        </w:rPr>
        <w:t>씩씩해야지</w:t>
      </w:r>
      <w:proofErr w:type="spellEnd"/>
      <w:r w:rsidR="008C6A62">
        <w:rPr>
          <w:rFonts w:hint="eastAsia"/>
        </w:rPr>
        <w:t xml:space="preserve">, </w:t>
      </w:r>
      <w:proofErr w:type="spellStart"/>
      <w:r w:rsidR="008C6A62">
        <w:rPr>
          <w:rFonts w:hint="eastAsia"/>
        </w:rPr>
        <w:t>남아일언</w:t>
      </w:r>
      <w:proofErr w:type="spellEnd"/>
      <w:r w:rsidR="008C6A62">
        <w:rPr>
          <w:rFonts w:hint="eastAsia"/>
        </w:rPr>
        <w:t xml:space="preserve"> 중천금이야</w:t>
      </w:r>
      <w:r w:rsidR="008C6A62">
        <w:t>”</w:t>
      </w:r>
      <w:r w:rsidR="008C6A62">
        <w:rPr>
          <w:rFonts w:hint="eastAsia"/>
        </w:rPr>
        <w:t>와 같은 성적 고정관념이 반영된 말들을 끊임없이 들어온다.</w:t>
      </w:r>
      <w:r w:rsidR="008C6A62">
        <w:t xml:space="preserve"> </w:t>
      </w:r>
      <w:r w:rsidR="008C6A62">
        <w:rPr>
          <w:rFonts w:hint="eastAsia"/>
        </w:rPr>
        <w:t xml:space="preserve">남성이 어떤 사소한 일에 기분 나빠 하거나 분노하면 </w:t>
      </w:r>
      <w:r w:rsidR="008C6A62">
        <w:t>“</w:t>
      </w:r>
      <w:r w:rsidR="008C6A62">
        <w:rPr>
          <w:rFonts w:hint="eastAsia"/>
        </w:rPr>
        <w:t xml:space="preserve">남자가 </w:t>
      </w:r>
      <w:proofErr w:type="spellStart"/>
      <w:r w:rsidR="008C6A62">
        <w:rPr>
          <w:rFonts w:hint="eastAsia"/>
        </w:rPr>
        <w:t>째째하게</w:t>
      </w:r>
      <w:proofErr w:type="spellEnd"/>
      <w:r w:rsidR="008C6A62">
        <w:rPr>
          <w:rFonts w:hint="eastAsia"/>
        </w:rPr>
        <w:t>.</w:t>
      </w:r>
      <w:r w:rsidR="008C6A62">
        <w:t xml:space="preserve"> </w:t>
      </w:r>
      <w:proofErr w:type="spellStart"/>
      <w:r w:rsidR="008C6A62">
        <w:rPr>
          <w:rFonts w:hint="eastAsia"/>
        </w:rPr>
        <w:t>그럴거면</w:t>
      </w:r>
      <w:proofErr w:type="spellEnd"/>
      <w:r w:rsidR="008C6A62">
        <w:rPr>
          <w:rFonts w:hint="eastAsia"/>
        </w:rPr>
        <w:t xml:space="preserve"> 고추 떼.</w:t>
      </w:r>
      <w:r w:rsidR="008C6A62">
        <w:t>”</w:t>
      </w:r>
      <w:r w:rsidR="008C6A62">
        <w:rPr>
          <w:rFonts w:hint="eastAsia"/>
        </w:rPr>
        <w:t>라는 말을 듣는 것이 너무나도 당연하게 받아들여진다.</w:t>
      </w:r>
      <w:r w:rsidR="008C6A62">
        <w:t xml:space="preserve"> </w:t>
      </w:r>
      <w:r w:rsidR="008C6A62">
        <w:rPr>
          <w:rFonts w:hint="eastAsia"/>
        </w:rPr>
        <w:t>특</w:t>
      </w:r>
      <w:r w:rsidR="008C6A62">
        <w:t>히</w:t>
      </w:r>
      <w:r w:rsidR="008C6A62">
        <w:rPr>
          <w:rFonts w:hint="eastAsia"/>
        </w:rPr>
        <w:t>나 한국사회에서 남자들은 청춘의 2년을 군대에서 썩히는데, 이러한 일련의 모습들만 보아도 한</w:t>
      </w:r>
      <w:r w:rsidR="008C6A62">
        <w:t>국사회가</w:t>
      </w:r>
      <w:r w:rsidR="008C6A62">
        <w:rPr>
          <w:rFonts w:hint="eastAsia"/>
        </w:rPr>
        <w:t xml:space="preserve"> 얼</w:t>
      </w:r>
      <w:r w:rsidR="008C6A62">
        <w:t>마나</w:t>
      </w:r>
      <w:r w:rsidR="008C6A62">
        <w:rPr>
          <w:rFonts w:hint="eastAsia"/>
        </w:rPr>
        <w:t xml:space="preserve"> 성</w:t>
      </w:r>
      <w:r w:rsidR="008C6A62">
        <w:t>균형이</w:t>
      </w:r>
      <w:r w:rsidR="008C6A62">
        <w:rPr>
          <w:rFonts w:hint="eastAsia"/>
        </w:rPr>
        <w:t xml:space="preserve"> 일그</w:t>
      </w:r>
      <w:r w:rsidR="008C6A62">
        <w:t>러져</w:t>
      </w:r>
      <w:r w:rsidR="008C6A62">
        <w:rPr>
          <w:rFonts w:hint="eastAsia"/>
        </w:rPr>
        <w:t xml:space="preserve"> 있</w:t>
      </w:r>
      <w:r w:rsidR="008C6A62">
        <w:t>는</w:t>
      </w:r>
      <w:r w:rsidR="008C6A62">
        <w:rPr>
          <w:rFonts w:hint="eastAsia"/>
        </w:rPr>
        <w:t xml:space="preserve">지 알 </w:t>
      </w:r>
      <w:r w:rsidR="008C6A62">
        <w:t>수</w:t>
      </w:r>
      <w:r w:rsidR="008C6A62">
        <w:rPr>
          <w:rFonts w:hint="eastAsia"/>
        </w:rPr>
        <w:t xml:space="preserve"> </w:t>
      </w:r>
      <w:r w:rsidR="008C6A62">
        <w:t>있다</w:t>
      </w:r>
      <w:r w:rsidR="008C6A62">
        <w:rPr>
          <w:rFonts w:hint="eastAsia"/>
        </w:rPr>
        <w:t>.</w:t>
      </w:r>
      <w:r w:rsidR="008C6A62">
        <w:t xml:space="preserve"> </w:t>
      </w:r>
    </w:p>
    <w:p w:rsidR="00C46A4F" w:rsidRPr="008C6A62" w:rsidRDefault="008C6A62" w:rsidP="008C6A62">
      <w:pPr>
        <w:ind w:firstLineChars="200" w:firstLine="400"/>
        <w:rPr>
          <w:rFonts w:hint="eastAsia"/>
        </w:rPr>
      </w:pPr>
      <w:proofErr w:type="spellStart"/>
      <w:r>
        <w:rPr>
          <w:rFonts w:hint="eastAsia"/>
        </w:rPr>
        <w:t>치마만다는</w:t>
      </w:r>
      <w:proofErr w:type="spellEnd"/>
      <w:r>
        <w:rPr>
          <w:rFonts w:hint="eastAsia"/>
        </w:rPr>
        <w:t xml:space="preserve"> 우리는 모두 페미니스트가 되어야한다고 말한다. 남자 여자 가릴 것 없이 말이다. 그러나 그녀의 주장은 그녀가 성 억압과 평등의 중심을 여성에서 남성으로 확대시킬 때 비로소 타인들에게 수용될 것이다.</w:t>
      </w:r>
    </w:p>
    <w:sectPr w:rsidR="00C46A4F" w:rsidRPr="008C6A62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A4F"/>
    <w:rsid w:val="003718F1"/>
    <w:rsid w:val="008C6A62"/>
    <w:rsid w:val="00981BAC"/>
    <w:rsid w:val="009A674F"/>
    <w:rsid w:val="00C46A4F"/>
    <w:rsid w:val="00F06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CAD41E"/>
  <w15:chartTrackingRefBased/>
  <w15:docId w15:val="{6F077F6B-9562-4957-BA2B-3B9C722AF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김 예원</dc:creator>
  <cp:keywords/>
  <dc:description/>
  <cp:lastModifiedBy>김 예원</cp:lastModifiedBy>
  <cp:revision>1</cp:revision>
  <dcterms:created xsi:type="dcterms:W3CDTF">2018-05-01T06:02:00Z</dcterms:created>
  <dcterms:modified xsi:type="dcterms:W3CDTF">2018-05-01T06:43:00Z</dcterms:modified>
</cp:coreProperties>
</file>