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7C9" w:rsidRDefault="00EA60FE" w:rsidP="00CD78C7">
      <w:pPr>
        <w:ind w:firstLineChars="1800" w:firstLine="3600"/>
      </w:pPr>
      <w:r>
        <w:rPr>
          <w:rFonts w:hint="eastAsia"/>
        </w:rPr>
        <w:t>차별</w:t>
      </w:r>
      <w:r w:rsidR="00CD78C7">
        <w:rPr>
          <w:rFonts w:hint="eastAsia"/>
        </w:rPr>
        <w:t xml:space="preserve"> </w:t>
      </w:r>
      <w:r>
        <w:rPr>
          <w:rFonts w:hint="eastAsia"/>
        </w:rPr>
        <w:t>받은 식탁</w:t>
      </w:r>
    </w:p>
    <w:p w:rsidR="00CD78C7" w:rsidRDefault="00CD78C7" w:rsidP="00CD78C7">
      <w:pPr>
        <w:ind w:firstLineChars="1800" w:firstLine="3600"/>
      </w:pPr>
      <w:r>
        <w:rPr>
          <w:rFonts w:hint="eastAsia"/>
        </w:rPr>
        <w:t xml:space="preserve"> </w:t>
      </w:r>
      <w:r>
        <w:t xml:space="preserve">                          32154887</w:t>
      </w:r>
      <w:r w:rsidR="00917914">
        <w:t xml:space="preserve"> </w:t>
      </w:r>
      <w:r w:rsidR="00917914">
        <w:rPr>
          <w:rFonts w:hint="eastAsia"/>
        </w:rPr>
        <w:t>생명과학과</w:t>
      </w:r>
      <w:r>
        <w:t xml:space="preserve"> </w:t>
      </w:r>
      <w:r>
        <w:rPr>
          <w:rFonts w:hint="eastAsia"/>
        </w:rPr>
        <w:t>하민기</w:t>
      </w:r>
    </w:p>
    <w:p w:rsidR="00CD78C7" w:rsidRDefault="00CD78C7" w:rsidP="00CD78C7"/>
    <w:p w:rsidR="00CD78C7" w:rsidRDefault="00CD78C7" w:rsidP="00CD78C7">
      <w:r>
        <w:rPr>
          <w:rFonts w:hint="eastAsia"/>
        </w:rPr>
        <w:t xml:space="preserve"> 이 책을 처음 봤을 때는 세계의 식량 문제를 다루는 내용이라고 생각했지만</w:t>
      </w:r>
      <w:r>
        <w:t xml:space="preserve"> </w:t>
      </w:r>
      <w:r>
        <w:rPr>
          <w:rFonts w:hint="eastAsia"/>
        </w:rPr>
        <w:t>페이지를 넘기면서 드는 생각은 단지 잘못된 추측을 했구나 라는 것이다.</w:t>
      </w:r>
      <w:r>
        <w:t xml:space="preserve"> </w:t>
      </w:r>
      <w:r>
        <w:rPr>
          <w:rFonts w:hint="eastAsia"/>
        </w:rPr>
        <w:t>이 책은 사회 내 속해 있는 구성원들이 차별을 받던 시기에 살기 위해 먹었던 음식에</w:t>
      </w:r>
      <w:r>
        <w:t xml:space="preserve"> </w:t>
      </w:r>
      <w:r>
        <w:rPr>
          <w:rFonts w:hint="eastAsia"/>
        </w:rPr>
        <w:t>대해 이야기를 하고 있다.</w:t>
      </w:r>
      <w:r>
        <w:t xml:space="preserve"> </w:t>
      </w:r>
      <w:r>
        <w:rPr>
          <w:rFonts w:hint="eastAsia"/>
        </w:rPr>
        <w:t>흑인과 백인의 인종 차별과 인도의 카스트 제도로 인한 계급 차별 등이 다루어 지는 논픽션 형식으로 상당히 흥미롭게 보았다.</w:t>
      </w:r>
      <w:r>
        <w:t xml:space="preserve"> </w:t>
      </w:r>
      <w:r>
        <w:rPr>
          <w:rFonts w:hint="eastAsia"/>
        </w:rPr>
        <w:t>사회적 약자들이 차별을 받고 생존을 위해 먹었던 음식들이</w:t>
      </w:r>
      <w:r>
        <w:t xml:space="preserve"> </w:t>
      </w:r>
      <w:r>
        <w:rPr>
          <w:rFonts w:hint="eastAsia"/>
        </w:rPr>
        <w:t>여러 종류로 나오면서 식문화를 통해 차별의 역사 혹은 현재 진행형 상태를 볼 수 있다는 점이 좋았다.</w:t>
      </w:r>
      <w:r>
        <w:t xml:space="preserve"> </w:t>
      </w:r>
      <w:r>
        <w:rPr>
          <w:rFonts w:hint="eastAsia"/>
        </w:rPr>
        <w:t>하지만 나는 음식보다도 그들이 억압당하는 상황을 중점으로 책을 읽어</w:t>
      </w:r>
      <w:r w:rsidR="00300CD7">
        <w:rPr>
          <w:rFonts w:hint="eastAsia"/>
        </w:rPr>
        <w:t xml:space="preserve"> 내려 갔다. 소수 민족을 대변한 사담 후세인이 몰락한 후에 그들의 처참한 생활상을 보면서 우리가 언론으로 보고 받아들이는 것이 다가 아니라는 생각이 들었다.</w:t>
      </w:r>
    </w:p>
    <w:p w:rsidR="00300CD7" w:rsidRDefault="00300CD7" w:rsidP="00CD78C7">
      <w:pPr>
        <w:rPr>
          <w:rFonts w:asciiTheme="majorEastAsia" w:eastAsiaTheme="majorEastAsia" w:hAnsiTheme="majorEastAsia"/>
          <w:color w:val="333333"/>
          <w:szCs w:val="20"/>
        </w:rPr>
      </w:pPr>
      <w:r>
        <w:rPr>
          <w:rFonts w:hint="eastAsia"/>
        </w:rPr>
        <w:t xml:space="preserve"> 이 책의 내용 중 한국의 식문화에 대해 설명한 것은 없지만 한국의 식문화는 내가 아는 선에서는 그리 차별 받지 않은 식탁이 아니라고 생각한다.</w:t>
      </w:r>
      <w:r>
        <w:t xml:space="preserve"> </w:t>
      </w:r>
      <w:r>
        <w:rPr>
          <w:rFonts w:hint="eastAsia"/>
        </w:rPr>
        <w:t>물론 계급 간의 먹을 수 있는 건 다를지라도 말이다.</w:t>
      </w:r>
      <w:r>
        <w:t xml:space="preserve"> </w:t>
      </w:r>
      <w:r>
        <w:rPr>
          <w:rFonts w:hint="eastAsia"/>
        </w:rPr>
        <w:t>한국의 식문화는 다 같이 나눠 먹으며 그것은 조선시대에서 볼 수 있다</w:t>
      </w:r>
      <w:r w:rsidRPr="00300CD7">
        <w:rPr>
          <w:rFonts w:asciiTheme="majorEastAsia" w:eastAsiaTheme="majorEastAsia" w:hAnsiTheme="majorEastAsia" w:hint="eastAsia"/>
        </w:rPr>
        <w:t>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그것을 설렁탕의 유래에서 찾아볼 수 있는데</w:t>
      </w:r>
      <w:r w:rsidRPr="00300CD7">
        <w:rPr>
          <w:rFonts w:asciiTheme="majorEastAsia" w:eastAsiaTheme="majorEastAsia" w:hAnsiTheme="majorEastAsia" w:hint="eastAsia"/>
          <w:color w:val="333333"/>
          <w:szCs w:val="20"/>
        </w:rPr>
        <w:t xml:space="preserve"> 임금이 </w:t>
      </w:r>
      <w:proofErr w:type="spellStart"/>
      <w:r w:rsidRPr="00300CD7">
        <w:rPr>
          <w:rFonts w:asciiTheme="majorEastAsia" w:eastAsiaTheme="majorEastAsia" w:hAnsiTheme="majorEastAsia" w:hint="eastAsia"/>
          <w:color w:val="333333"/>
          <w:szCs w:val="20"/>
        </w:rPr>
        <w:t>선농단에서</w:t>
      </w:r>
      <w:proofErr w:type="spellEnd"/>
      <w:r w:rsidRPr="00300CD7">
        <w:rPr>
          <w:rFonts w:asciiTheme="majorEastAsia" w:eastAsiaTheme="majorEastAsia" w:hAnsiTheme="majorEastAsia" w:hint="eastAsia"/>
          <w:color w:val="333333"/>
          <w:szCs w:val="20"/>
        </w:rPr>
        <w:t xml:space="preserve"> 제사를 지내고 친히 논밭을 갈고 나서 미리 준비해 둔 가마솥에 쌀과 기장으로 밥을 하고, 소로 국을 끓여 60세 이상의 노인들을 불러 대접했다는 것이다.</w:t>
      </w:r>
      <w:r>
        <w:rPr>
          <w:rFonts w:asciiTheme="majorEastAsia" w:eastAsiaTheme="majorEastAsia" w:hAnsiTheme="majorEastAsia"/>
          <w:color w:val="333333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333333"/>
          <w:szCs w:val="20"/>
        </w:rPr>
        <w:t>그만큼 평등한 식탁을 지향한 것이라</w:t>
      </w:r>
      <w:r>
        <w:rPr>
          <w:rFonts w:asciiTheme="majorEastAsia" w:eastAsiaTheme="majorEastAsia" w:hAnsiTheme="majorEastAsia"/>
          <w:color w:val="333333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333333"/>
          <w:szCs w:val="20"/>
        </w:rPr>
        <w:t>볼 수 있는 대목이다.</w:t>
      </w:r>
    </w:p>
    <w:p w:rsidR="00300CD7" w:rsidRPr="00300CD7" w:rsidRDefault="00300CD7" w:rsidP="00CD78C7">
      <w:pPr>
        <w:rPr>
          <w:rFonts w:asciiTheme="majorEastAsia" w:eastAsiaTheme="majorEastAsia" w:hAnsiTheme="majorEastAsia" w:hint="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="00917914">
        <w:rPr>
          <w:rFonts w:asciiTheme="majorEastAsia" w:eastAsiaTheme="majorEastAsia" w:hAnsiTheme="majorEastAsia" w:hint="eastAsia"/>
          <w:szCs w:val="20"/>
        </w:rPr>
        <w:t xml:space="preserve">차별 받은 식탁의 제목은 어디서 유래한 </w:t>
      </w:r>
      <w:proofErr w:type="spellStart"/>
      <w:r w:rsidR="00917914">
        <w:rPr>
          <w:rFonts w:asciiTheme="majorEastAsia" w:eastAsiaTheme="majorEastAsia" w:hAnsiTheme="majorEastAsia" w:hint="eastAsia"/>
          <w:szCs w:val="20"/>
        </w:rPr>
        <w:t>것일까에</w:t>
      </w:r>
      <w:proofErr w:type="spellEnd"/>
      <w:r w:rsidR="00917914">
        <w:rPr>
          <w:rFonts w:asciiTheme="majorEastAsia" w:eastAsiaTheme="majorEastAsia" w:hAnsiTheme="majorEastAsia" w:hint="eastAsia"/>
          <w:szCs w:val="20"/>
        </w:rPr>
        <w:t xml:space="preserve"> 대한 생각을 잠시 해보았는데 결국은 편가르기와 이해관계에 눌린 공동체 사회의 붕괴로부터 기인 </w:t>
      </w:r>
      <w:proofErr w:type="spellStart"/>
      <w:r w:rsidR="00917914">
        <w:rPr>
          <w:rFonts w:asciiTheme="majorEastAsia" w:eastAsiaTheme="majorEastAsia" w:hAnsiTheme="majorEastAsia" w:hint="eastAsia"/>
          <w:szCs w:val="20"/>
        </w:rPr>
        <w:t>했으리라</w:t>
      </w:r>
      <w:proofErr w:type="spellEnd"/>
      <w:r w:rsidR="00917914">
        <w:rPr>
          <w:rFonts w:asciiTheme="majorEastAsia" w:eastAsiaTheme="majorEastAsia" w:hAnsiTheme="majorEastAsia" w:hint="eastAsia"/>
          <w:szCs w:val="20"/>
        </w:rPr>
        <w:t xml:space="preserve"> 보고 있다.</w:t>
      </w:r>
      <w:r w:rsidR="00917914">
        <w:rPr>
          <w:rFonts w:asciiTheme="majorEastAsia" w:eastAsiaTheme="majorEastAsia" w:hAnsiTheme="majorEastAsia"/>
          <w:szCs w:val="20"/>
        </w:rPr>
        <w:t xml:space="preserve"> </w:t>
      </w:r>
      <w:r w:rsidR="00917914">
        <w:rPr>
          <w:rFonts w:asciiTheme="majorEastAsia" w:eastAsiaTheme="majorEastAsia" w:hAnsiTheme="majorEastAsia" w:hint="eastAsia"/>
          <w:szCs w:val="20"/>
        </w:rPr>
        <w:t>모두가 평등하게 살면 차별 받지 않은 온전한 식탁이 되겠지만 그 식탁조차 없어 굶주려 죽는 이들도 있고 겨우 연명하여 사는 이들도 있다.</w:t>
      </w:r>
      <w:r w:rsidR="00917914">
        <w:rPr>
          <w:rFonts w:asciiTheme="majorEastAsia" w:eastAsiaTheme="majorEastAsia" w:hAnsiTheme="majorEastAsia"/>
          <w:szCs w:val="20"/>
        </w:rPr>
        <w:t xml:space="preserve"> </w:t>
      </w:r>
      <w:r w:rsidR="00917914">
        <w:rPr>
          <w:rFonts w:asciiTheme="majorEastAsia" w:eastAsiaTheme="majorEastAsia" w:hAnsiTheme="majorEastAsia" w:hint="eastAsia"/>
          <w:szCs w:val="20"/>
        </w:rPr>
        <w:t xml:space="preserve">선진국의 시민들에게는 그것이 문화가 되었으며 그 기원조차 모른 채 음식을 먹고 있지만 제 </w:t>
      </w:r>
      <w:r w:rsidR="00917914">
        <w:rPr>
          <w:rFonts w:asciiTheme="majorEastAsia" w:eastAsiaTheme="majorEastAsia" w:hAnsiTheme="majorEastAsia"/>
          <w:szCs w:val="20"/>
        </w:rPr>
        <w:t>3</w:t>
      </w:r>
      <w:r w:rsidR="00917914">
        <w:rPr>
          <w:rFonts w:asciiTheme="majorEastAsia" w:eastAsiaTheme="majorEastAsia" w:hAnsiTheme="majorEastAsia" w:hint="eastAsia"/>
          <w:szCs w:val="20"/>
        </w:rPr>
        <w:t>세계의 이들에게는 그것이 살기 위한 방편인 셈이다.</w:t>
      </w:r>
      <w:r w:rsidR="00917914">
        <w:rPr>
          <w:rFonts w:asciiTheme="majorEastAsia" w:eastAsiaTheme="majorEastAsia" w:hAnsiTheme="majorEastAsia"/>
          <w:szCs w:val="20"/>
        </w:rPr>
        <w:t xml:space="preserve"> </w:t>
      </w:r>
      <w:r w:rsidR="00917914">
        <w:rPr>
          <w:rFonts w:asciiTheme="majorEastAsia" w:eastAsiaTheme="majorEastAsia" w:hAnsiTheme="majorEastAsia" w:hint="eastAsia"/>
          <w:szCs w:val="20"/>
        </w:rPr>
        <w:t>나는 이 책이 논픽션이라는 한계점을 설정한 것이 아쉽다.</w:t>
      </w:r>
      <w:r w:rsidR="00917914">
        <w:rPr>
          <w:rFonts w:asciiTheme="majorEastAsia" w:eastAsiaTheme="majorEastAsia" w:hAnsiTheme="majorEastAsia"/>
          <w:szCs w:val="20"/>
        </w:rPr>
        <w:t xml:space="preserve"> </w:t>
      </w:r>
      <w:r w:rsidR="00917914">
        <w:rPr>
          <w:rFonts w:asciiTheme="majorEastAsia" w:eastAsiaTheme="majorEastAsia" w:hAnsiTheme="majorEastAsia" w:hint="eastAsia"/>
          <w:szCs w:val="20"/>
        </w:rPr>
        <w:t>좀 더 저자의 시각이 다각적이고 우리에게 던져주는 메시지가 좀 더 심오하여 우리가 생각해볼 수 있는 여지를 마련해주었으면 어땠을까 싶다.</w:t>
      </w:r>
      <w:bookmarkStart w:id="0" w:name="_GoBack"/>
      <w:bookmarkEnd w:id="0"/>
    </w:p>
    <w:sectPr w:rsidR="00300CD7" w:rsidRPr="00300CD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FE"/>
    <w:rsid w:val="00300CD7"/>
    <w:rsid w:val="007C1123"/>
    <w:rsid w:val="00917914"/>
    <w:rsid w:val="00CD78C7"/>
    <w:rsid w:val="00D417C9"/>
    <w:rsid w:val="00E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A90C7"/>
  <w15:chartTrackingRefBased/>
  <w15:docId w15:val="{C3F8AA69-B485-4CA2-BE03-5ED58A0B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하 민기</dc:creator>
  <cp:keywords/>
  <dc:description/>
  <cp:lastModifiedBy>하 민기</cp:lastModifiedBy>
  <cp:revision>3</cp:revision>
  <dcterms:created xsi:type="dcterms:W3CDTF">2018-05-13T07:39:00Z</dcterms:created>
  <dcterms:modified xsi:type="dcterms:W3CDTF">2018-05-13T13:23:00Z</dcterms:modified>
</cp:coreProperties>
</file>