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>
        <w:pStyle w:val="def_paragraph"/>
        <w:wordWrap w:val="0"/>
        <w:spacing w:after="0" w:line="259" w:lineRule="auto"/>
        <w:ind w:firstLine="0"/>
        <w:jc w:val="center"/>
        <w:rPr>
          <w:rFonts w:ascii="나눔고딕" w:eastAsia="나눔고딕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  <w:r>
        <w:rPr>
          <w:rFonts w:ascii="나눔고딕" w:eastAsia="나눔고딕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파피용 </w:t>
      </w:r>
    </w:p>
    <w:p>
      <w:pPr>
        <w:pStyle w:val="def_paragraph"/>
        <w:wordWrap w:val="0"/>
        <w:spacing w:after="0" w:line="259" w:lineRule="auto"/>
        <w:ind w:firstLine="0"/>
        <w:jc w:val="right"/>
        <w:rPr>
          <w:rFonts w:ascii="나눔고딕" w:eastAsia="나눔고딕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  <w:r>
        <w:rPr>
          <w:rFonts w:ascii="나눔고딕" w:eastAsia="나눔고딕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32143654 이지영</w:t>
      </w:r>
    </w:p>
    <w:p>
      <w:pPr>
        <w:pStyle w:val="def_paragraph"/>
        <w:wordWrap w:val="0"/>
        <w:spacing w:after="0" w:line="259" w:lineRule="auto"/>
        <w:ind w:firstLine="0"/>
        <w:jc w:val="both"/>
        <w:rPr>
          <w:rStyle w:val="def_textrun"/>
          <w:rFonts w:ascii="맑은 고딕" w:hAnsi="맑은 고딕" w:eastAsia="맑은 고딕"/>
          <w:color w:val="000000"/>
          <w:sz w:val="22"/>
          <w:lang/>
        </w:rPr>
      </w:pP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</w:r>
    </w:p>
    <w:p>
      <w:pPr>
        <w:pStyle w:val="def_paragraph"/>
        <w:wordWrap w:val="0"/>
        <w:spacing w:after="0" w:line="259" w:lineRule="auto"/>
        <w:ind w:firstLine="0"/>
        <w:jc w:val="both"/>
        <w:rPr>
          <w:rStyle w:val="def_textrun"/>
          <w:rFonts w:ascii="맑은 고딕" w:hAnsi="맑은 고딕" w:eastAsia="맑은 고딕"/>
          <w:color w:val="000000"/>
          <w:sz w:val="22"/>
          <w:lang/>
        </w:rPr>
      </w:pP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우주항공국의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과학자인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이브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크라메르는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'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엘리자베트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'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라는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요트경주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챔피언의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하반신을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차로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치이기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된다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사과를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하기위해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그녀에게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다가가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말을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건네지만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그녀는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그를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계속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피하기만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한다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재판후 그녀에게 사과도 거절당하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우연히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서류를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뒤지던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중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아버지 프로젝트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뭉치를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보게된다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</w:t>
      </w:r>
    </w:p>
    <w:p>
      <w:pPr>
        <w:pStyle w:val="def_paragraph"/>
        <w:wordWrap w:val="0"/>
        <w:spacing w:after="0" w:line="259" w:lineRule="auto"/>
        <w:ind w:firstLine="0"/>
        <w:jc w:val="both"/>
        <w:rPr>
          <w:rStyle w:val="def_textrun"/>
          <w:rFonts w:ascii="맑은 고딕" w:hAnsi="맑은 고딕" w:eastAsia="맑은 고딕"/>
          <w:color w:val="000000"/>
          <w:sz w:val="22"/>
          <w:lang/>
        </w:rPr>
      </w:pP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</w:p>
    <w:p>
      <w:pPr>
        <w:pStyle w:val="def_paragraph"/>
        <w:wordWrap w:val="0"/>
        <w:spacing w:after="0" w:line="259" w:lineRule="auto"/>
        <w:ind w:firstLine="0"/>
        <w:jc w:val="both"/>
        <w:rPr>
          <w:rStyle w:val="def_textrun"/>
          <w:rFonts w:ascii="맑은 고딕" w:hAnsi="맑은 고딕" w:eastAsia="맑은 고딕"/>
          <w:color w:val="000000"/>
          <w:sz w:val="22"/>
          <w:lang/>
        </w:rPr>
      </w:pP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억만장자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가브리엘은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폐암이라는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진단을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받았다. 우연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이브의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프로젝트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내용을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TV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에서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보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이브에게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전화를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걸어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만나기를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원했다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이브는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가브리엘을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만나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프로젝트에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대해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세세하게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설명하기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시작했다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천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시간동안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이천명의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남녀를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태우고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50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대를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이어가며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시속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평균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200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만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키로미터로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간다는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내용이며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프로젝트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이름은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태양범선인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V.S.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이였다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가브리엘은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프로젝트에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흥미를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가지며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계약을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체결했다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그리고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태양범선에서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마지막희망을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뜻하는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D.E.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라고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프로젝트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제목을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바꾸었다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</w:t>
      </w: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한편</w:t>
      </w: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태양범선에는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조종사가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필요했다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그는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예전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그와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사고가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있었던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엘리자베트를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염두하고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'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사틴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'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보내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그를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설득하게한다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 이후</w:t>
      </w: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엘리자베트는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엄청난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월급과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이브를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만나지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않는다는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조건</w:t>
      </w: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과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흥청망청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먹고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마시어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찐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살을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빼주고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마약중독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및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알코올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중독을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치료해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준다는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조건을 제시하고 범선에 오르기로 한다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</w:t>
      </w:r>
    </w:p>
    <w:p>
      <w:pPr>
        <w:pStyle w:val="def_paragraph"/>
        <w:wordWrap w:val="0"/>
        <w:spacing w:after="0" w:line="259" w:lineRule="auto"/>
        <w:ind w:firstLine="0"/>
        <w:jc w:val="both"/>
        <w:rPr>
          <w:rStyle w:val="def_textrun"/>
          <w:rFonts w:ascii="맑은 고딕" w:hAnsi="맑은 고딕" w:eastAsia="맑은 고딕"/>
          <w:color w:val="000000"/>
          <w:sz w:val="22"/>
          <w:lang/>
        </w:rPr>
      </w:pP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</w:r>
    </w:p>
    <w:p>
      <w:pPr>
        <w:pStyle w:val="def_paragraph"/>
        <w:wordWrap w:val="0"/>
        <w:spacing w:after="0" w:line="259" w:lineRule="auto"/>
        <w:ind w:firstLine="0"/>
        <w:jc w:val="both"/>
        <w:rPr>
          <w:rStyle w:val="def_textrun"/>
          <w:rFonts w:ascii="맑은 고딕" w:hAnsi="맑은 고딕" w:eastAsia="맑은 고딕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  <w:lang/>
        </w:rPr>
      </w:pP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그러나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UN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에서도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그만하라는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신호를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보내고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정부에서도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군대를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보내기도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시작하였다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가브리엘은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2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중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담벽을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만들고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경비원을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고용했지만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실제로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군대가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도착하자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용병들은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도망을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쳤다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</w:t>
      </w: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결국 빠르게 이륙을 시도해</w:t>
      </w: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대기권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밖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으로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가서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중력을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가동하고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강에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물도 부었다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.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이제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우주선안에서는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사유제산도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없고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술도없고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정부도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없는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시대가</w:t>
      </w: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되었지만 범선안 갈등으로 인해 평화가 깨지고 가브리엘이 사망하고만다.</w:t>
      </w:r>
    </w:p>
    <w:p>
      <w:pPr>
        <w:pStyle w:val="def_paragraph"/>
        <w:wordWrap w:val="0"/>
        <w:spacing w:after="0" w:line="259" w:lineRule="auto"/>
        <w:ind w:firstLine="0"/>
        <w:jc w:val="both"/>
        <w:rPr>
          <w:rStyle w:val="def_textrun"/>
          <w:rFonts w:ascii="맑은 고딕" w:hAnsi="맑은 고딕" w:eastAsia="맑은 고딕"/>
          <w:color w:val="000000"/>
          <w:sz w:val="22"/>
          <w:lang/>
        </w:rPr>
      </w:pPr>
      <w:r>
        <w:rPr>
          <w:rStyle w:val="def_textrun"/>
          <w:rFonts w:ascii="맑은 고딕" w:hAnsi="맑은 고딕" w:eastAsia="맑은 고딕" w:cstheme="minorBidi"/>
          <w:color w:val="000000"/>
          <w:kern w:val="2"/>
          <w:sz w:val="22"/>
          <w:lang w:val="en-US"/>
        </w:rPr>
        <w:t xml:space="preserve"> </w:t>
      </w:r>
    </w:p>
    <w:p>
      <w:pPr>
        <w:pStyle w:val="def_paragraph"/>
        <w:wordWrap w:val="0"/>
        <w:spacing w:after="0" w:line="259" w:lineRule="auto"/>
        <w:ind w:firstLine="0"/>
        <w:jc w:val="both"/>
        <w:rPr>
          <w:rStyle w:val="def_textrun"/>
          <w:rFonts w:ascii="맑은 고딕" w:hAnsi="맑은 고딕" w:eastAsia="맑은 고딕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  <w:r>
        <w:rPr>
          <w:rStyle w:val="def_textrun"/>
          <w:rFonts w:ascii="맑은 고딕" w:hAnsi="맑은 고딕" w:eastAsia="맑은 고딕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갈등은 계속되고 투석기를 만들어 전쟁까지 하며 범선 내 전등이 깨지기도 하였다. 그렇게 1200년이 지나고 파피용호에는 남자5명 여자1명 총 6명이 남게되었다. 착륙선에 탈 수 있는 인원은 총 2명으로 여자1명과 남자1명이 타기로 결정되었다. 하지만 그곳에서 여자가 뱀에 물려 죽어버렸고 남자는 자시느이 갈비뼈를 이용해 사람을 만들고 끝이난다.</w:t>
      </w:r>
    </w:p>
    <w:p>
      <w:pPr>
        <w:widowControl w:val="0"/>
        <w:wordWrap w:val="0"/>
        <w:autoSpaceDE w:val="0"/>
        <w:autoSpaceDN w:val="0"/>
        <w:spacing w:after="0" w:line="259" w:lineRule="auto"/>
        <w:jc w:val="both"/>
      </w:pPr>
    </w:p>
    <w:p>
      <w:pPr>
        <w:widowControl w:val="0"/>
        <w:wordWrap w:val="0"/>
        <w:autoSpaceDE w:val="0"/>
        <w:autoSpaceDN w:val="0"/>
        <w:spacing w:after="0" w:line="259" w:lineRule="auto"/>
        <w:jc w:val="both"/>
        <w:rPr>
          <w:rFonts w:ascii="맑은 고딕" w:eastAsia="맑은 고딕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  <w:r>
        <w:rPr>
          <w:rFonts w:ascii="맑은 고딕" w:eastAsia="맑은 고딕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지구상의 생물들은 끊임없는 진화를 반복한다고 하는데 인간은 1200년이 자나도 전혀 발전이 없었다. </w:t>
      </w:r>
      <w:r>
        <w:rPr>
          <w:rFonts w:ascii="맑은 고딕" w:eastAsia="맑은 고딕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 초기 범선은 사유재산도 없고 정부도없고 종교도 없는 평화로운 곳이었다. 그러나 인간의 본성으로 인해 지도자가 생겨나고 종교도 생겨나고 결국 정부마저 생겨난다. 아무리 도망치려고 발버둥을 쳐도 인간은 본래의 사회에서밖에 살 수 없는 동물이 아닐까 생각해보았다. </w:t>
      </w:r>
    </w:p>
    <w:p>
      <w:pPr>
        <w:widowControl w:val="0"/>
        <w:wordWrap w:val="0"/>
        <w:autoSpaceDE w:val="0"/>
        <w:autoSpaceDN w:val="0"/>
        <w:spacing w:after="0" w:line="259" w:lineRule="auto"/>
        <w:jc w:val="both"/>
        <w:rPr>
          <w:rFonts w:ascii="맑은 고딕" w:eastAsia="맑은 고딕"/>
          <w:b w:val="0"/>
          <w:bCs w:val="0"/>
          <w:i w:val="0"/>
          <w:iCs w:val="0"/>
          <w:color w:val="000000"/>
          <w:spacing w:val="0"/>
          <w:sz w:val="20"/>
          <w:u w:val="none"/>
          <w:bdr w:val="nil"/>
          <w:shd w:val="nil"/>
          <w:vertAlign w:val="baseline"/>
        </w:rPr>
      </w:pPr>
    </w:p>
    <w:p>
      <w:pPr>
        <w:widowControl w:val="0"/>
        <w:wordWrap w:val="0"/>
        <w:autoSpaceDE w:val="0"/>
        <w:autoSpaceDN w:val="0"/>
        <w:spacing w:after="0" w:line="259" w:lineRule="auto"/>
        <w:jc w:val="both"/>
        <w:rPr>
          <w:rFonts w:ascii="맑은 고딕" w:eastAsia="맑은 고딕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  <w:r>
        <w:rPr>
          <w:rFonts w:ascii="맑은 고딕" w:eastAsia="맑은 고딕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만약 지구의 생물들이 점점 말라 죽어가고, 식량이 떨어져 지구 전체가 기근에 허덕이는 등 인류가 더 이상 지구에 살 수 없게되어 새로운 행성으로 떠나야 한다면 어떤 느낌이 들까 ? 어렸을때는 우주여행이 자유로워지면 달에도 가보고 우주에서 살아보고 싶다는 상상을 자주 했는데 지금은 정반대다.  다른 행성에 가면 어떻게 살아야 할지 모르겠다. 나 또한 파피용호의 사람들처럼 인간 사회의 악습을 반복할 것 같다.</w:t>
      </w:r>
      <w:r>
        <w:rPr>
          <w:rFonts w:ascii="맑은 고딕" w:eastAsia="맑은 고딕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 또, </w:t>
      </w:r>
      <w:r>
        <w:rPr>
          <w:rFonts w:ascii="맑은 고딕" w:eastAsia="맑은 고딕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내가 만약 범선에 탈 수 있는 기회가 생긴다면 나는 절대 타지 않을 것이다. 우주선안에서 오로지 번식만을 위해 사는 삶이 자유로운 삶일지 의문이 든다. 그냥 거대한 번식장이라는 생각만 든다. </w:t>
      </w:r>
    </w:p>
    <w:p>
      <w:pPr>
        <w:widowControl w:val="0"/>
        <w:wordWrap w:val="0"/>
        <w:autoSpaceDE w:val="0"/>
        <w:autoSpaceDN w:val="0"/>
        <w:spacing w:after="0" w:line="259" w:lineRule="auto"/>
        <w:jc w:val="both"/>
        <w:rPr>
          <w:rFonts w:ascii="맑은 고딕" w:eastAsia="맑은 고딕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</w:p>
    <w:p>
      <w:pPr>
        <w:widowControl w:val="0"/>
        <w:wordWrap w:val="0"/>
        <w:autoSpaceDE w:val="0"/>
        <w:autoSpaceDN w:val="0"/>
        <w:spacing w:after="0" w:line="259" w:lineRule="auto"/>
        <w:jc w:val="both"/>
        <w:rPr>
          <w:rFonts w:ascii="맑은 고딕" w:eastAsia="맑은 고딕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  <w:r>
        <w:rPr>
          <w:rFonts w:ascii="맑은 고딕" w:eastAsia="맑은 고딕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마지막 부분에서 뱀에 물려죽은 여자로 인해 혼자 남았다는 고독감을 견디지 못해 갈비뼈에서 인간을 만들어내는 부분을 보고 역시 </w:t>
      </w:r>
      <w:r>
        <w:rPr>
          <w:rFonts w:ascii="맑은 고딕" w:eastAsia="맑은 고딕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인간은 혼자서는 살 수 없는 동물이라고 생각했다. 이제 우리는 </w:t>
      </w:r>
      <w:r>
        <w:rPr>
          <w:rFonts w:ascii="맑은 고딕" w:eastAsia="맑은 고딕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인간사회의 필요성을 자각하고 또 그 한계점을 생각하여 인간사회가 나아갈 방법을 찾는게 중요하지 않을까 생각해보았다.</w:t>
      </w:r>
    </w:p>
    <w:sectPr>
      <w:pgSz w:w="11906" w:h="16838"/>
      <w:pgMar w:top="1445" w:right="1086" w:bottom="1445" w:left="1086" w:header="851" w:footer="992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zoom w:percent="100"/>
  <w:displayHorizontalDrawingGridEvery w:val="0"/>
  <w:displayVerticalDrawingGridEvery w:val="2"/>
  <w:compat>
    <w:balanceSingleByteDoubleByteWidth w:val="1"/>
    <w:doNotExpandShiftReturn w:val="1"/>
    <w:adjustLineHeightInTable w:val="1"/>
    <w:compatSetting w:name="compatibilityMode" w:uri="http://schemas.microsoft.com/office/word" w:val="14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Theme="minorHAnsi" w:hAnsiTheme="minorHAnsi" w:eastAsiaTheme="minorEastAsia" w:cstheme="minorBidi"/>
        <w:kern w:val="2"/>
        <w:lang w:val="en-US"/>
      </w:rPr>
    </w:rPrDefault>
    <w:pPrDefault>
      <w:pPr>
        <w:spacing w:after="0" w:line="259" w:lineRule="auto"/>
        <w:jc w:val="both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</w:style>
  <w:style w:type="numbering" w:styleId="a2" w:default="1">
    <w:name w:val="No List"/>
  </w:style>
  <w:style w:type="table" w:styleId="a1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2018-05-14T02:58:45Z</dcterms:created>
  <dc:creator>이(night_run)</dc:creator>
  <cp:lastModifiedBy>이(night_run)</cp:lastModifiedBy>
  <dcterms:modified xsi:type="dcterms:W3CDTF">2018-05-14T04:09:09Z</dcterms:modified>
</cp:coreProperties>
</file>