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9E01" w14:textId="450D420A" w:rsidR="000E4927" w:rsidRDefault="00D9624C">
      <w:r>
        <w:rPr>
          <w:rFonts w:hint="eastAsia"/>
        </w:rPr>
        <w:t>공정하다는 착각 논제</w:t>
      </w:r>
    </w:p>
    <w:p w14:paraId="28AB4C6E" w14:textId="6C3970A1" w:rsidR="00D9624C" w:rsidRDefault="00D9624C"/>
    <w:p w14:paraId="72A2AF0C" w14:textId="290C1FF3" w:rsidR="00871467" w:rsidRPr="00871467" w:rsidRDefault="00871467" w:rsidP="00871467">
      <w:pPr>
        <w:pStyle w:val="a3"/>
        <w:numPr>
          <w:ilvl w:val="0"/>
          <w:numId w:val="3"/>
        </w:numPr>
        <w:ind w:leftChars="0"/>
        <w:rPr>
          <w:rFonts w:hint="eastAsia"/>
          <w:b/>
          <w:bCs/>
        </w:rPr>
      </w:pPr>
      <w:proofErr w:type="spellStart"/>
      <w:r w:rsidRPr="00871467">
        <w:rPr>
          <w:rFonts w:hint="eastAsia"/>
          <w:b/>
          <w:bCs/>
        </w:rPr>
        <w:t>자유논제</w:t>
      </w:r>
      <w:proofErr w:type="spellEnd"/>
      <w:r w:rsidRPr="00871467">
        <w:rPr>
          <w:rFonts w:hint="eastAsia"/>
          <w:b/>
          <w:bCs/>
        </w:rPr>
        <w:t xml:space="preserve"> -</w:t>
      </w:r>
      <w:r w:rsidRPr="00871467">
        <w:rPr>
          <w:b/>
          <w:bCs/>
        </w:rPr>
        <w:t xml:space="preserve"> </w:t>
      </w:r>
    </w:p>
    <w:p w14:paraId="0E658684" w14:textId="22DAB28F" w:rsidR="00C01CCC" w:rsidRDefault="00C01CCC" w:rsidP="00C01C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여러분은 마이클 </w:t>
      </w:r>
      <w:proofErr w:type="spellStart"/>
      <w:r>
        <w:rPr>
          <w:rFonts w:hint="eastAsia"/>
        </w:rPr>
        <w:t>샌</w:t>
      </w:r>
      <w:r w:rsidR="00871467">
        <w:rPr>
          <w:rFonts w:hint="eastAsia"/>
        </w:rPr>
        <w:t>델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공정하다는 착각</w:t>
      </w:r>
      <w:r>
        <w:t>”</w:t>
      </w:r>
      <w:r>
        <w:rPr>
          <w:rFonts w:hint="eastAsia"/>
        </w:rPr>
        <w:t>을 읽었습니다.</w:t>
      </w:r>
      <w:r>
        <w:t xml:space="preserve"> </w:t>
      </w:r>
      <w:r>
        <w:rPr>
          <w:rFonts w:hint="eastAsia"/>
        </w:rPr>
        <w:t>해당 책의 가장 큰 주제는 능력주의가 실제로 완전하게 작동하지 않으며,</w:t>
      </w:r>
      <w:r>
        <w:t xml:space="preserve"> </w:t>
      </w:r>
      <w:r>
        <w:rPr>
          <w:rFonts w:hint="eastAsia"/>
        </w:rPr>
        <w:t xml:space="preserve">완전하게 작동하더라도 그것이 실제 사회에 말하는 </w:t>
      </w:r>
      <w:r>
        <w:t>‘</w:t>
      </w:r>
      <w:r>
        <w:rPr>
          <w:rFonts w:hint="eastAsia"/>
        </w:rPr>
        <w:t>정의</w:t>
      </w:r>
      <w:r>
        <w:t>’</w:t>
      </w:r>
      <w:r>
        <w:rPr>
          <w:rFonts w:hint="eastAsia"/>
        </w:rPr>
        <w:t>에 부합하지 않는다고 비판합니다.</w:t>
      </w:r>
      <w:r>
        <w:t xml:space="preserve"> </w:t>
      </w:r>
      <w:r>
        <w:rPr>
          <w:rFonts w:hint="eastAsia"/>
        </w:rPr>
        <w:t>본 책을 읽고 여러분들이 느낀 생각을 자유롭게 말해보세요.</w:t>
      </w:r>
    </w:p>
    <w:p w14:paraId="3B2F9BA2" w14:textId="12B6D55F" w:rsidR="00C01CCC" w:rsidRDefault="00C01CCC" w:rsidP="00C01CCC"/>
    <w:p w14:paraId="0B246898" w14:textId="0ECD42D9" w:rsidR="00C01CCC" w:rsidRDefault="00C01CCC" w:rsidP="00C01CCC"/>
    <w:p w14:paraId="738A3813" w14:textId="2C6A2F94" w:rsidR="00C01CCC" w:rsidRDefault="00C01CCC" w:rsidP="00C01C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현대 사회는 </w:t>
      </w:r>
      <w:r w:rsidRPr="00C01CCC">
        <w:t>전문적 지식이나 기술을 가진 엘리트</w:t>
      </w:r>
      <w:r>
        <w:rPr>
          <w:rFonts w:hint="eastAsia"/>
        </w:rPr>
        <w:t xml:space="preserve">에 의한 </w:t>
      </w:r>
      <w:r>
        <w:t>‘</w:t>
      </w:r>
      <w:r>
        <w:rPr>
          <w:rFonts w:hint="eastAsia"/>
        </w:rPr>
        <w:t>기술관료제적</w:t>
      </w:r>
      <w:r>
        <w:t xml:space="preserve"> </w:t>
      </w:r>
      <w:r>
        <w:rPr>
          <w:rFonts w:hint="eastAsia"/>
        </w:rPr>
        <w:t>통치</w:t>
      </w:r>
      <w:r>
        <w:t>’</w:t>
      </w:r>
      <w:r>
        <w:rPr>
          <w:rFonts w:hint="eastAsia"/>
        </w:rPr>
        <w:t>가 심화되고 있습니다.</w:t>
      </w:r>
      <w:r>
        <w:t xml:space="preserve"> </w:t>
      </w:r>
      <w:r w:rsidR="00871467">
        <w:rPr>
          <w:rFonts w:hint="eastAsia"/>
        </w:rPr>
        <w:t xml:space="preserve">마이크 </w:t>
      </w:r>
      <w:proofErr w:type="spellStart"/>
      <w:r w:rsidR="00871467">
        <w:rPr>
          <w:rFonts w:hint="eastAsia"/>
        </w:rPr>
        <w:t>샌델은</w:t>
      </w:r>
      <w:proofErr w:type="spellEnd"/>
      <w:r w:rsidR="00871467">
        <w:rPr>
          <w:rFonts w:hint="eastAsia"/>
        </w:rPr>
        <w:t xml:space="preserve"> 이에 대해 기술관료제적 통치는 실패했으며 사회적 연대에 심각한 피해를 입히는 능력주의를 진지하게 </w:t>
      </w:r>
      <w:proofErr w:type="spellStart"/>
      <w:r w:rsidR="00871467">
        <w:rPr>
          <w:rFonts w:hint="eastAsia"/>
        </w:rPr>
        <w:t>재검토해야한다고</w:t>
      </w:r>
      <w:proofErr w:type="spellEnd"/>
      <w:r w:rsidR="00871467">
        <w:rPr>
          <w:rFonts w:hint="eastAsia"/>
        </w:rPr>
        <w:t xml:space="preserve"> 주장합니다.</w:t>
      </w:r>
      <w:r w:rsidR="00871467">
        <w:t xml:space="preserve"> </w:t>
      </w:r>
      <w:r w:rsidR="00871467">
        <w:rPr>
          <w:rFonts w:hint="eastAsia"/>
        </w:rPr>
        <w:t>그렇다면 엘리트주의(기술관료제)에 대안으로 가능한 방식에 대해 자유롭게 말해보세요.</w:t>
      </w:r>
    </w:p>
    <w:p w14:paraId="455635B0" w14:textId="657E32F8" w:rsidR="00871467" w:rsidRPr="00871467" w:rsidRDefault="00871467" w:rsidP="00871467">
      <w:pPr>
        <w:rPr>
          <w:i/>
          <w:iCs/>
        </w:rPr>
      </w:pP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871467" w:rsidRPr="00871467" w14:paraId="75795267" w14:textId="77777777" w:rsidTr="00871467">
        <w:tc>
          <w:tcPr>
            <w:tcW w:w="8221" w:type="dxa"/>
          </w:tcPr>
          <w:p w14:paraId="552B3411" w14:textId="184ACEB7" w:rsidR="00871467" w:rsidRPr="00871467" w:rsidRDefault="00871467" w:rsidP="00871467">
            <w:pPr>
              <w:rPr>
                <w:rFonts w:hint="eastAsia"/>
                <w:i/>
                <w:iCs/>
              </w:rPr>
            </w:pPr>
            <w:r w:rsidRPr="00871467">
              <w:rPr>
                <w:rFonts w:hint="eastAsia"/>
                <w:i/>
                <w:iCs/>
              </w:rPr>
              <w:t>.</w:t>
            </w:r>
            <w:r w:rsidRPr="00871467">
              <w:rPr>
                <w:i/>
                <w:iCs/>
              </w:rPr>
              <w:t xml:space="preserve">. </w:t>
            </w:r>
            <w:r w:rsidRPr="00871467">
              <w:rPr>
                <w:rFonts w:hint="eastAsia"/>
                <w:i/>
                <w:iCs/>
              </w:rPr>
              <w:t xml:space="preserve">기술관료적 능력주의는 </w:t>
            </w:r>
            <w:r w:rsidRPr="00871467">
              <w:rPr>
                <w:i/>
                <w:iCs/>
              </w:rPr>
              <w:t>‘</w:t>
            </w:r>
            <w:r w:rsidRPr="00871467">
              <w:rPr>
                <w:rFonts w:hint="eastAsia"/>
                <w:i/>
                <w:iCs/>
              </w:rPr>
              <w:t>사회적 인정</w:t>
            </w:r>
            <w:r w:rsidRPr="00871467">
              <w:rPr>
                <w:i/>
                <w:iCs/>
              </w:rPr>
              <w:t>’</w:t>
            </w:r>
            <w:r w:rsidRPr="00871467">
              <w:rPr>
                <w:rFonts w:hint="eastAsia"/>
                <w:i/>
                <w:iCs/>
              </w:rPr>
              <w:t xml:space="preserve">이라는 말의 의미를 </w:t>
            </w:r>
            <w:proofErr w:type="spellStart"/>
            <w:r w:rsidRPr="00871467">
              <w:rPr>
                <w:rFonts w:hint="eastAsia"/>
                <w:i/>
                <w:iCs/>
              </w:rPr>
              <w:t>뒤틀어놓았다</w:t>
            </w:r>
            <w:proofErr w:type="spellEnd"/>
            <w:r w:rsidRPr="00871467">
              <w:rPr>
                <w:rFonts w:hint="eastAsia"/>
                <w:i/>
                <w:iCs/>
              </w:rPr>
              <w:t>.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그리하여 자격증이 있거나 전문직업인으로 인정받는 사람들의 명예는 높아지고,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대부분의 노동자는 그 사회적 지위와 명망이 추락하여 그들의 사회적 기여 또한 과소평가되는 상황에 부딪친다.p</w:t>
            </w:r>
            <w:r w:rsidRPr="00871467">
              <w:rPr>
                <w:i/>
                <w:iCs/>
              </w:rPr>
              <w:t>.59 …(</w:t>
            </w:r>
            <w:r w:rsidRPr="00871467">
              <w:rPr>
                <w:rFonts w:hint="eastAsia"/>
                <w:i/>
                <w:iCs/>
              </w:rPr>
              <w:t>중략)</w:t>
            </w:r>
            <w:r w:rsidRPr="00871467">
              <w:rPr>
                <w:i/>
                <w:iCs/>
              </w:rPr>
              <w:t>…</w:t>
            </w:r>
            <w:r w:rsidRPr="00871467">
              <w:rPr>
                <w:rFonts w:hint="eastAsia"/>
                <w:i/>
                <w:iCs/>
              </w:rPr>
              <w:t>민주정치가 다시 힘을 내도록 하려면 우리는 도덕적으로 보다 건실한 정치담론을 찾아내야 한다.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그것은 우리의 공통 일상을 구성하는 사회적 연대에 심각한 피해를 입히는 능력주의를 진지하게 재검토함으로써 가능하다.</w:t>
            </w:r>
            <w:r w:rsidRPr="00871467">
              <w:rPr>
                <w:i/>
                <w:iCs/>
              </w:rPr>
              <w:t xml:space="preserve">p.61 </w:t>
            </w:r>
          </w:p>
        </w:tc>
      </w:tr>
    </w:tbl>
    <w:p w14:paraId="35764CBB" w14:textId="5F2D95F4" w:rsidR="00871467" w:rsidRDefault="00871467" w:rsidP="00871467"/>
    <w:p w14:paraId="2EA64293" w14:textId="3B54D83F" w:rsidR="005037B8" w:rsidRDefault="005037B8" w:rsidP="00871467">
      <w:pPr>
        <w:rPr>
          <w:rFonts w:hint="eastAsia"/>
        </w:rPr>
      </w:pPr>
    </w:p>
    <w:p w14:paraId="40F8B05E" w14:textId="710E4047" w:rsidR="005037B8" w:rsidRDefault="005037B8" w:rsidP="00871467">
      <w:pPr>
        <w:rPr>
          <w:b/>
          <w:bCs/>
        </w:rPr>
      </w:pPr>
      <w:proofErr w:type="spellStart"/>
      <w:r w:rsidRPr="005037B8">
        <w:rPr>
          <w:rFonts w:hint="eastAsia"/>
          <w:b/>
          <w:bCs/>
        </w:rPr>
        <w:t>선택논제</w:t>
      </w:r>
      <w:proofErr w:type="spellEnd"/>
    </w:p>
    <w:p w14:paraId="4AC4E38C" w14:textId="7E5A4028" w:rsidR="005037B8" w:rsidRDefault="005037B8" w:rsidP="00871467">
      <w:pPr>
        <w:rPr>
          <w:b/>
          <w:bCs/>
        </w:rPr>
      </w:pPr>
    </w:p>
    <w:p w14:paraId="675C379D" w14:textId="3DDFC71C" w:rsidR="005037B8" w:rsidRDefault="005037B8" w:rsidP="00D15D4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현대 사회에서 정부</w:t>
      </w:r>
      <w:r>
        <w:t xml:space="preserve"> </w:t>
      </w:r>
      <w:r>
        <w:rPr>
          <w:rFonts w:hint="eastAsia"/>
        </w:rPr>
        <w:t>관료 및</w:t>
      </w:r>
      <w:r>
        <w:t xml:space="preserve"> </w:t>
      </w:r>
      <w:r>
        <w:rPr>
          <w:rFonts w:hint="eastAsia"/>
        </w:rPr>
        <w:t>정치인 대부분이 대졸자입니다.</w:t>
      </w:r>
      <w:r>
        <w:t xml:space="preserve"> </w:t>
      </w:r>
      <w:r>
        <w:rPr>
          <w:rFonts w:hint="eastAsia"/>
        </w:rPr>
        <w:t>여러분은 학위가 있어야 통치를 한다는</w:t>
      </w:r>
      <w:r w:rsidR="00D15D4E">
        <w:t xml:space="preserve"> </w:t>
      </w:r>
      <w:r w:rsidR="00D15D4E">
        <w:rPr>
          <w:rFonts w:hint="eastAsia"/>
        </w:rPr>
        <w:t>논제에 대해 어떻게 생각하시나요.</w:t>
      </w:r>
      <w:r w:rsidR="00D15D4E">
        <w:t xml:space="preserve"> </w:t>
      </w:r>
      <w:r w:rsidR="00D15D4E">
        <w:rPr>
          <w:rFonts w:hint="eastAsia"/>
        </w:rPr>
        <w:t>만약 새로운 지도자로 학위나 그에 준하는 시험(고시,</w:t>
      </w:r>
      <w:r w:rsidR="00D15D4E">
        <w:t xml:space="preserve"> </w:t>
      </w:r>
      <w:r w:rsidR="00D15D4E">
        <w:rPr>
          <w:rFonts w:hint="eastAsia"/>
        </w:rPr>
        <w:t>또는 전문 자격)등을 통한 자격을 일절 갖추지 않은 사람이 나온다면 이에게 표를 줄 의향이 있나요?</w:t>
      </w: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D15D4E" w:rsidRPr="00871467" w14:paraId="0D0F6591" w14:textId="77777777" w:rsidTr="00B428CC">
        <w:tc>
          <w:tcPr>
            <w:tcW w:w="8221" w:type="dxa"/>
          </w:tcPr>
          <w:p w14:paraId="23F1C496" w14:textId="12EECF53" w:rsidR="00D15D4E" w:rsidRPr="00871467" w:rsidRDefault="00D15D4E" w:rsidP="00B428CC">
            <w:pPr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.</w:t>
            </w:r>
            <w:r>
              <w:rPr>
                <w:i/>
                <w:iCs/>
              </w:rPr>
              <w:t xml:space="preserve">. </w:t>
            </w:r>
            <w:r>
              <w:rPr>
                <w:rFonts w:hint="eastAsia"/>
                <w:i/>
                <w:iCs/>
              </w:rPr>
              <w:t xml:space="preserve">영국 전체를 통틀어 </w:t>
            </w:r>
            <w:r>
              <w:rPr>
                <w:i/>
                <w:iCs/>
              </w:rPr>
              <w:t>70</w:t>
            </w:r>
            <w:r>
              <w:rPr>
                <w:rFonts w:hint="eastAsia"/>
                <w:i/>
                <w:iCs/>
              </w:rPr>
              <w:t>퍼센트는 비대졸자다.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국회의원의 경우에는 </w:t>
            </w:r>
            <w:r>
              <w:rPr>
                <w:i/>
                <w:iCs/>
              </w:rPr>
              <w:t>12</w:t>
            </w:r>
            <w:r>
              <w:rPr>
                <w:rFonts w:hint="eastAsia"/>
                <w:i/>
                <w:iCs/>
              </w:rPr>
              <w:t>퍼센트만 그렇다.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하원의원은 열 중 아홉이 대졸자이며 넷 중 하나가 옥스퍼드나 </w:t>
            </w:r>
            <w:proofErr w:type="spellStart"/>
            <w:r>
              <w:rPr>
                <w:rFonts w:hint="eastAsia"/>
                <w:i/>
                <w:iCs/>
              </w:rPr>
              <w:t>케임브릿지를</w:t>
            </w:r>
            <w:proofErr w:type="spellEnd"/>
            <w:r>
              <w:rPr>
                <w:rFonts w:hint="eastAsia"/>
                <w:i/>
                <w:iCs/>
              </w:rPr>
              <w:t xml:space="preserve"> 나왔다.</w:t>
            </w:r>
            <w:r>
              <w:rPr>
                <w:i/>
                <w:iCs/>
              </w:rPr>
              <w:t>p.162 …(</w:t>
            </w:r>
            <w:r>
              <w:rPr>
                <w:rFonts w:hint="eastAsia"/>
                <w:i/>
                <w:iCs/>
              </w:rPr>
              <w:t>중략</w:t>
            </w:r>
            <w:proofErr w:type="gramStart"/>
            <w:r>
              <w:rPr>
                <w:rFonts w:hint="eastAsia"/>
                <w:i/>
                <w:iCs/>
              </w:rPr>
              <w:t>)</w:t>
            </w:r>
            <w:r>
              <w:rPr>
                <w:i/>
                <w:iCs/>
              </w:rPr>
              <w:t>..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독일연방의회는 </w:t>
            </w:r>
            <w:r>
              <w:rPr>
                <w:i/>
                <w:iCs/>
              </w:rPr>
              <w:t>83</w:t>
            </w:r>
            <w:r>
              <w:rPr>
                <w:rFonts w:hint="eastAsia"/>
                <w:i/>
                <w:iCs/>
              </w:rPr>
              <w:t>퍼센트가 대졸자다.</w:t>
            </w:r>
            <w:r>
              <w:rPr>
                <w:i/>
                <w:iCs/>
              </w:rPr>
              <w:t xml:space="preserve"> 2</w:t>
            </w:r>
            <w:r>
              <w:rPr>
                <w:rFonts w:hint="eastAsia"/>
                <w:i/>
                <w:iCs/>
              </w:rPr>
              <w:t xml:space="preserve">퍼센트도 </w:t>
            </w:r>
            <w:proofErr w:type="gramStart"/>
            <w:r>
              <w:rPr>
                <w:rFonts w:hint="eastAsia"/>
                <w:i/>
                <w:iCs/>
              </w:rPr>
              <w:t>안되는</w:t>
            </w:r>
            <w:proofErr w:type="gramEnd"/>
            <w:r>
              <w:rPr>
                <w:rFonts w:hint="eastAsia"/>
                <w:i/>
                <w:iCs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의원들만이</w:t>
            </w:r>
            <w:proofErr w:type="spellEnd"/>
            <w:r>
              <w:rPr>
                <w:rFonts w:hint="eastAsia"/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lastRenderedPageBreak/>
              <w:t>고등직업학교(</w:t>
            </w:r>
            <w:proofErr w:type="spellStart"/>
            <w:r>
              <w:rPr>
                <w:rFonts w:hint="eastAsia"/>
                <w:i/>
                <w:iCs/>
              </w:rPr>
              <w:t>하우프트슐레</w:t>
            </w:r>
            <w:proofErr w:type="spellEnd"/>
            <w:r>
              <w:rPr>
                <w:rFonts w:hint="eastAsia"/>
                <w:i/>
                <w:iCs/>
              </w:rPr>
              <w:t>)가 최고학력이다.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프랑스,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네덜란드,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벨기에에서는 </w:t>
            </w:r>
            <w:r>
              <w:rPr>
                <w:i/>
                <w:iCs/>
              </w:rPr>
              <w:t>82</w:t>
            </w:r>
            <w:r>
              <w:rPr>
                <w:rFonts w:hint="eastAsia"/>
                <w:i/>
                <w:iCs/>
              </w:rPr>
              <w:t>~</w:t>
            </w:r>
            <w:r>
              <w:rPr>
                <w:i/>
                <w:iCs/>
              </w:rPr>
              <w:t>94</w:t>
            </w:r>
            <w:r>
              <w:rPr>
                <w:rFonts w:hint="eastAsia"/>
                <w:i/>
                <w:iCs/>
              </w:rPr>
              <w:t>퍼센트가 대졸자다.</w:t>
            </w:r>
            <w:r>
              <w:rPr>
                <w:i/>
                <w:iCs/>
              </w:rPr>
              <w:t>p.163</w:t>
            </w:r>
          </w:p>
        </w:tc>
      </w:tr>
    </w:tbl>
    <w:p w14:paraId="51E50AC8" w14:textId="77777777" w:rsidR="00B428CC" w:rsidRDefault="00B428CC" w:rsidP="00B428CC">
      <w:pPr>
        <w:pStyle w:val="a3"/>
        <w:ind w:leftChars="0" w:left="1120"/>
        <w:rPr>
          <w:rFonts w:hint="eastAsia"/>
        </w:rPr>
      </w:pPr>
    </w:p>
    <w:p w14:paraId="755D7081" w14:textId="0BF8BAE9" w:rsidR="00D15D4E" w:rsidRDefault="00B428CC" w:rsidP="00D15D4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부유한 집안일수록 높은 입학점수를 내고,</w:t>
      </w:r>
      <w:r>
        <w:t xml:space="preserve"> </w:t>
      </w:r>
      <w:r w:rsidR="006E39D5">
        <w:rPr>
          <w:rFonts w:hint="eastAsia"/>
        </w:rPr>
        <w:t>대학입학이 쉬울 것입니다.</w:t>
      </w:r>
      <w:r w:rsidR="006E39D5">
        <w:t xml:space="preserve"> </w:t>
      </w:r>
      <w:r w:rsidR="006E39D5">
        <w:rPr>
          <w:rFonts w:hint="eastAsia"/>
        </w:rPr>
        <w:t xml:space="preserve">하지만 해당 건은 </w:t>
      </w:r>
      <w:r>
        <w:rPr>
          <w:rFonts w:hint="eastAsia"/>
        </w:rPr>
        <w:t>성적과 같은 객관적 지표를 보여주기</w:t>
      </w:r>
      <w:r w:rsidR="006E39D5">
        <w:rPr>
          <w:rFonts w:hint="eastAsia"/>
        </w:rPr>
        <w:t>에</w:t>
      </w:r>
      <w:r w:rsidR="006E39D5">
        <w:t xml:space="preserve"> ‘</w:t>
      </w:r>
      <w:r w:rsidR="006E39D5">
        <w:rPr>
          <w:rFonts w:hint="eastAsia"/>
        </w:rPr>
        <w:t>정의</w:t>
      </w:r>
      <w:r w:rsidR="006E39D5">
        <w:t>’</w:t>
      </w:r>
      <w:r w:rsidR="006E39D5">
        <w:rPr>
          <w:rFonts w:hint="eastAsia"/>
        </w:rPr>
        <w:t>롭지는 않아도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공정</w:t>
      </w:r>
      <w:r>
        <w:t>’</w:t>
      </w:r>
      <w:r>
        <w:rPr>
          <w:rFonts w:hint="eastAsia"/>
        </w:rPr>
        <w:t>할지도 모릅니다.</w:t>
      </w:r>
      <w:r>
        <w:t xml:space="preserve"> </w:t>
      </w:r>
      <w:r>
        <w:rPr>
          <w:rFonts w:hint="eastAsia"/>
        </w:rPr>
        <w:t xml:space="preserve">여러분은 이러한 성과주의 입시제도에 </w:t>
      </w:r>
      <w:proofErr w:type="gramStart"/>
      <w:r>
        <w:rPr>
          <w:rFonts w:hint="eastAsia"/>
        </w:rPr>
        <w:t>동의하나요.</w:t>
      </w:r>
      <w:proofErr w:type="gramEnd"/>
      <w:r>
        <w:t xml:space="preserve"> </w:t>
      </w:r>
      <w:r>
        <w:rPr>
          <w:rFonts w:hint="eastAsia"/>
        </w:rPr>
        <w:t>동의하지 않나요?</w:t>
      </w: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B428CC" w:rsidRPr="00871467" w14:paraId="71298AB6" w14:textId="77777777" w:rsidTr="00B428CC">
        <w:tc>
          <w:tcPr>
            <w:tcW w:w="8221" w:type="dxa"/>
          </w:tcPr>
          <w:p w14:paraId="7B867AFF" w14:textId="4A003577" w:rsidR="00B428CC" w:rsidRPr="00871467" w:rsidRDefault="006E39D5" w:rsidP="00B428CC">
            <w:pPr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…SAT</w:t>
            </w:r>
            <w:r>
              <w:rPr>
                <w:rFonts w:hint="eastAsia"/>
                <w:i/>
                <w:iCs/>
              </w:rPr>
              <w:t>처럼 표준화된 시험은 그 자체로 능력주의를 의미하며 따라서 경제적으로 가장 어려운 배경을 가진 학생이라 할지라도 지적인 장래성을 보일 수 잇는 시스템이라고 여겨진다.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그러나 실제로는 </w:t>
            </w:r>
            <w:r>
              <w:rPr>
                <w:i/>
                <w:iCs/>
              </w:rPr>
              <w:t xml:space="preserve">SAT 점수와 </w:t>
            </w:r>
            <w:r>
              <w:rPr>
                <w:rFonts w:hint="eastAsia"/>
                <w:i/>
                <w:iCs/>
              </w:rPr>
              <w:t>수험생 집안의 소득이 비례관계를 나타낸다.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더 부유한 집 학생일수록 더 높은 점수를 얻을 가능성이 </w:t>
            </w:r>
            <w:proofErr w:type="gramStart"/>
            <w:r>
              <w:rPr>
                <w:rFonts w:hint="eastAsia"/>
                <w:i/>
                <w:iCs/>
              </w:rPr>
              <w:t>크다.</w:t>
            </w:r>
            <w:r>
              <w:rPr>
                <w:i/>
                <w:iCs/>
              </w:rPr>
              <w:t>p</w:t>
            </w:r>
            <w:proofErr w:type="gramEnd"/>
            <w:r>
              <w:rPr>
                <w:i/>
                <w:iCs/>
              </w:rPr>
              <w:t>31-32</w:t>
            </w:r>
          </w:p>
        </w:tc>
      </w:tr>
    </w:tbl>
    <w:p w14:paraId="4BB3C91F" w14:textId="77777777" w:rsidR="00B428CC" w:rsidRPr="00B428CC" w:rsidRDefault="00B428CC" w:rsidP="00B428CC">
      <w:pPr>
        <w:pStyle w:val="a3"/>
        <w:ind w:leftChars="0" w:left="1120"/>
        <w:rPr>
          <w:rFonts w:hint="eastAsia"/>
        </w:rPr>
      </w:pPr>
    </w:p>
    <w:sectPr w:rsidR="00B428CC" w:rsidRPr="00B42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068A"/>
    <w:multiLevelType w:val="hybridMultilevel"/>
    <w:tmpl w:val="08B0BC80"/>
    <w:lvl w:ilvl="0" w:tplc="35D2224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5A01878"/>
    <w:multiLevelType w:val="hybridMultilevel"/>
    <w:tmpl w:val="C61E0492"/>
    <w:lvl w:ilvl="0" w:tplc="4306AB0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38031C81"/>
    <w:multiLevelType w:val="hybridMultilevel"/>
    <w:tmpl w:val="59B0153E"/>
    <w:lvl w:ilvl="0" w:tplc="DB40E7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9931AE"/>
    <w:multiLevelType w:val="hybridMultilevel"/>
    <w:tmpl w:val="F510F924"/>
    <w:lvl w:ilvl="0" w:tplc="2B2A3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4C"/>
    <w:rsid w:val="000E4927"/>
    <w:rsid w:val="005037B8"/>
    <w:rsid w:val="006E39D5"/>
    <w:rsid w:val="00871467"/>
    <w:rsid w:val="00B428CC"/>
    <w:rsid w:val="00C01CCC"/>
    <w:rsid w:val="00D15D4E"/>
    <w:rsid w:val="00D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57AE"/>
  <w15:chartTrackingRefBased/>
  <w15:docId w15:val="{F4EDB61C-1F6D-4B58-8F11-3F4B0FC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4C"/>
    <w:pPr>
      <w:ind w:leftChars="400" w:left="800"/>
    </w:pPr>
  </w:style>
  <w:style w:type="table" w:styleId="a4">
    <w:name w:val="Table Grid"/>
    <w:basedOn w:val="a1"/>
    <w:uiPriority w:val="39"/>
    <w:rsid w:val="0087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Yeongmin</dc:creator>
  <cp:keywords/>
  <dc:description/>
  <cp:lastModifiedBy>Yang Yeongmin</cp:lastModifiedBy>
  <cp:revision>1</cp:revision>
  <dcterms:created xsi:type="dcterms:W3CDTF">2021-04-04T03:23:00Z</dcterms:created>
  <dcterms:modified xsi:type="dcterms:W3CDTF">2021-04-04T04:43:00Z</dcterms:modified>
</cp:coreProperties>
</file>